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zh-CN"/>
        </w:rPr>
        <w:t>附件2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2021</w:t>
      </w:r>
      <w:r>
        <w:rPr>
          <w:b/>
          <w:bCs/>
          <w:color w:val="000000"/>
          <w:spacing w:val="0"/>
          <w:w w:val="100"/>
          <w:position w:val="0"/>
        </w:rPr>
        <w:t>年度学习习近平总书记乡村振兴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系列重要讲话征文活动报名表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0"/>
        <w:gridCol w:w="1210"/>
        <w:gridCol w:w="725"/>
        <w:gridCol w:w="715"/>
        <w:gridCol w:w="710"/>
        <w:gridCol w:w="578"/>
        <w:gridCol w:w="449"/>
        <w:gridCol w:w="216"/>
        <w:gridCol w:w="835"/>
        <w:gridCol w:w="1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论文题目</w:t>
            </w:r>
          </w:p>
        </w:tc>
        <w:tc>
          <w:tcPr>
            <w:tcW w:w="650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关键词</w:t>
            </w: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推荐单位</w:t>
            </w: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天津外国语大学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事业单位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作者排序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单位类型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五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七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联系方式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通信地址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省（区、市）市（县、区）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6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姓名、电话、通信地址请务必填写清楚。</w:t>
            </w:r>
          </w:p>
        </w:tc>
      </w:tr>
    </w:tbl>
    <w:p/>
    <w:sectPr>
      <w:footnotePr>
        <w:numFmt w:val="decimal"/>
      </w:footnotePr>
      <w:pgSz w:w="11900" w:h="16840"/>
      <w:pgMar w:top="2623" w:right="2162" w:bottom="1950" w:left="2043" w:header="2195" w:footer="152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8C5CD7"/>
    <w:rsid w:val="0C377480"/>
    <w:rsid w:val="12E5673A"/>
    <w:rsid w:val="138D6A50"/>
    <w:rsid w:val="1BF31555"/>
    <w:rsid w:val="28070FC5"/>
    <w:rsid w:val="4A6F4FFA"/>
    <w:rsid w:val="4C290CFD"/>
    <w:rsid w:val="5C57500E"/>
    <w:rsid w:val="742D7DF0"/>
    <w:rsid w:val="7DD30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600" w:line="360" w:lineRule="auto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2021-06-09T02:32:52Z</dcterms:created>
  <dc:creator>Administrator</dc:creator>
  <cp:lastModifiedBy> 今天</cp:lastModifiedBy>
  <dcterms:modified xsi:type="dcterms:W3CDTF">2021-06-09T02:44:30Z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